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EEF" w:rsidRDefault="007A7B3D" w:rsidP="00DB2EE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Обзор обращений граждан за 2017</w:t>
      </w:r>
      <w:r w:rsidR="00DB2EEF">
        <w:rPr>
          <w:rFonts w:ascii="Arial" w:hAnsi="Arial" w:cs="Arial"/>
          <w:b/>
          <w:bCs/>
          <w:color w:val="000000"/>
        </w:rPr>
        <w:t xml:space="preserve"> год</w:t>
      </w:r>
    </w:p>
    <w:p w:rsidR="00DB2EEF" w:rsidRDefault="00DB2EEF" w:rsidP="00DB2EE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соответствии с частью 3 статьи 8 Федерального закона от 02.05.2006 № 59-ФЗ «О порядке рассмотрения обращений граждан Российской Федерации» </w:t>
      </w:r>
      <w:r>
        <w:rPr>
          <w:rFonts w:ascii="Arial" w:hAnsi="Arial" w:cs="Arial"/>
          <w:color w:val="000000"/>
        </w:rPr>
        <w:t>Ревизионной комиссией города Пущино</w:t>
      </w:r>
      <w:r>
        <w:rPr>
          <w:rFonts w:ascii="Arial" w:hAnsi="Arial" w:cs="Arial"/>
          <w:color w:val="000000"/>
        </w:rPr>
        <w:t xml:space="preserve"> </w:t>
      </w:r>
      <w:r w:rsidR="007A7B3D">
        <w:rPr>
          <w:rFonts w:ascii="Arial" w:hAnsi="Arial" w:cs="Arial"/>
          <w:color w:val="000000"/>
        </w:rPr>
        <w:t>проводится</w:t>
      </w:r>
      <w:r>
        <w:rPr>
          <w:rFonts w:ascii="Arial" w:hAnsi="Arial" w:cs="Arial"/>
          <w:color w:val="000000"/>
        </w:rPr>
        <w:t xml:space="preserve"> работа с обращен</w:t>
      </w:r>
      <w:r w:rsidR="007A7B3D">
        <w:rPr>
          <w:rFonts w:ascii="Arial" w:hAnsi="Arial" w:cs="Arial"/>
          <w:color w:val="000000"/>
        </w:rPr>
        <w:t>иями граждан. По состоянию на 01</w:t>
      </w:r>
      <w:r>
        <w:rPr>
          <w:rFonts w:ascii="Arial" w:hAnsi="Arial" w:cs="Arial"/>
          <w:color w:val="000000"/>
        </w:rPr>
        <w:t>.</w:t>
      </w:r>
      <w:r w:rsidR="007A7B3D">
        <w:rPr>
          <w:rFonts w:ascii="Arial" w:hAnsi="Arial" w:cs="Arial"/>
          <w:color w:val="000000"/>
        </w:rPr>
        <w:t>10.2017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в </w:t>
      </w:r>
      <w:r>
        <w:rPr>
          <w:rFonts w:ascii="Arial" w:hAnsi="Arial" w:cs="Arial"/>
          <w:color w:val="000000"/>
        </w:rPr>
        <w:t>Ревизионную комиссию</w:t>
      </w:r>
      <w:r>
        <w:rPr>
          <w:rFonts w:ascii="Arial" w:hAnsi="Arial" w:cs="Arial"/>
          <w:color w:val="000000"/>
        </w:rPr>
        <w:t xml:space="preserve"> обращений граждан</w:t>
      </w:r>
      <w:r w:rsidR="007A7B3D">
        <w:rPr>
          <w:rFonts w:ascii="Arial" w:hAnsi="Arial" w:cs="Arial"/>
          <w:color w:val="000000"/>
        </w:rPr>
        <w:t xml:space="preserve"> не поступало</w:t>
      </w:r>
      <w:r>
        <w:rPr>
          <w:rFonts w:ascii="Arial" w:hAnsi="Arial" w:cs="Arial"/>
          <w:color w:val="000000"/>
        </w:rPr>
        <w:t>. </w:t>
      </w:r>
    </w:p>
    <w:p w:rsidR="007E5042" w:rsidRDefault="007E5042"/>
    <w:sectPr w:rsidR="007E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EEF"/>
    <w:rsid w:val="007A7B3D"/>
    <w:rsid w:val="007E5042"/>
    <w:rsid w:val="00DB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2017-12-12T09:15:00Z</dcterms:created>
  <dcterms:modified xsi:type="dcterms:W3CDTF">2017-12-12T09:15:00Z</dcterms:modified>
</cp:coreProperties>
</file>